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1E40" w14:textId="77777777" w:rsidR="00DC574D" w:rsidRDefault="00DC574D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0BD9DD2B" w14:textId="1BDAAF13" w:rsidR="00DC574D" w:rsidRDefault="006159E7" w:rsidP="006B3920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4661429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CORSI DI FORMAZIONE </w:t>
      </w:r>
      <w:r w:rsidR="006B3920">
        <w:rPr>
          <w:rFonts w:ascii="Times New Roman" w:hAnsi="Times New Roman" w:cs="Times New Roman"/>
          <w:b/>
          <w:bCs/>
          <w:iCs/>
          <w:sz w:val="28"/>
          <w:szCs w:val="28"/>
        </w:rPr>
        <w:t>DEL PERSONALE ALIMENTARISTA</w:t>
      </w:r>
    </w:p>
    <w:p w14:paraId="2F7B2812" w14:textId="0BD950B7" w:rsidR="006B3920" w:rsidRPr="006B3920" w:rsidRDefault="006B3920" w:rsidP="006B3920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B3920">
        <w:rPr>
          <w:rFonts w:ascii="Times New Roman" w:hAnsi="Times New Roman" w:cs="Times New Roman"/>
          <w:bCs/>
          <w:iCs/>
          <w:sz w:val="24"/>
          <w:szCs w:val="24"/>
        </w:rPr>
        <w:t>SCHEDA ADESIONE</w:t>
      </w:r>
    </w:p>
    <w:p w14:paraId="400671EB" w14:textId="77777777" w:rsidR="00DC574D" w:rsidRDefault="00DC574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4D2028" w14:textId="7EA1C850" w:rsidR="00DC574D" w:rsidRDefault="00A60B6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Ordinante</w:t>
      </w:r>
      <w:r w:rsidR="006159E7">
        <w:rPr>
          <w:rFonts w:ascii="Times New Roman" w:hAnsi="Times New Roman" w:cs="Times New Roman"/>
          <w:b/>
          <w:sz w:val="20"/>
          <w:szCs w:val="20"/>
        </w:rPr>
        <w:t>:</w:t>
      </w:r>
    </w:p>
    <w:p w14:paraId="73D78BEC" w14:textId="7303DF1D" w:rsidR="00DC574D" w:rsidRDefault="006159E7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RAGIONE SOCIALE</w:t>
      </w:r>
      <w:r w:rsidR="00A60B64">
        <w:rPr>
          <w:rFonts w:ascii="Times New Roman" w:hAnsi="Times New Roman" w:cs="Times New Roman"/>
          <w:sz w:val="20"/>
          <w:szCs w:val="20"/>
        </w:rPr>
        <w:t xml:space="preserve"> / NOME E COGNOME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F1FE46E" w14:textId="77777777" w:rsidR="00DC574D" w:rsidRDefault="006159E7">
      <w:pPr>
        <w:tabs>
          <w:tab w:val="left" w:pos="3119"/>
          <w:tab w:val="left" w:pos="4536"/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SEDE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CAP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VIA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58B2800" w14:textId="77777777" w:rsidR="00DC574D" w:rsidRDefault="006159E7">
      <w:pPr>
        <w:tabs>
          <w:tab w:val="left" w:pos="3119"/>
          <w:tab w:val="left" w:pos="4536"/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TELEFONO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MAIL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68A723F" w14:textId="77777777" w:rsidR="00DC574D" w:rsidRDefault="006159E7">
      <w:pPr>
        <w:tabs>
          <w:tab w:val="left" w:pos="3119"/>
          <w:tab w:val="left" w:pos="4536"/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DESCRIZIONE ATTIVITA’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382F856" w14:textId="31C7D3CF" w:rsidR="00DC574D" w:rsidRDefault="006159E7" w:rsidP="007004C2">
      <w:pPr>
        <w:tabs>
          <w:tab w:val="left" w:pos="3119"/>
          <w:tab w:val="left" w:pos="4536"/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CODICE ATECO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CODICE FISCALE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PARTITA IVA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CODICE UNIVOCO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C879E5" w14:textId="77777777" w:rsidR="007004C2" w:rsidRPr="007004C2" w:rsidRDefault="007004C2" w:rsidP="007004C2">
      <w:pPr>
        <w:tabs>
          <w:tab w:val="left" w:pos="3119"/>
          <w:tab w:val="left" w:pos="4536"/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27DA880" w14:textId="77777777" w:rsidR="00DC574D" w:rsidRDefault="006159E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Partecipante:</w:t>
      </w:r>
    </w:p>
    <w:p w14:paraId="39B60540" w14:textId="77777777" w:rsidR="00DC574D" w:rsidRDefault="006159E7">
      <w:pPr>
        <w:tabs>
          <w:tab w:val="left" w:pos="4536"/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NOME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COGNOME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6F43E6C" w14:textId="77777777" w:rsidR="00DC574D" w:rsidRDefault="006159E7">
      <w:pPr>
        <w:tabs>
          <w:tab w:val="left" w:pos="4536"/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NATO IL ______________ A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COD.FISCALE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30B645E" w14:textId="77777777" w:rsidR="00DC574D" w:rsidRDefault="006159E7">
      <w:pPr>
        <w:tabs>
          <w:tab w:val="left" w:pos="4536"/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RESIDENTE IN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VIA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716274A" w14:textId="77777777" w:rsidR="00DC574D" w:rsidRDefault="006159E7">
      <w:pPr>
        <w:tabs>
          <w:tab w:val="left" w:pos="4536"/>
          <w:tab w:val="lef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TELEFONO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MAIL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7EE241E" w14:textId="77777777" w:rsidR="00DC574D" w:rsidRDefault="006159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1C96DA6" wp14:editId="37806C3F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133985" cy="133985"/>
                <wp:effectExtent l="0" t="0" r="19050" b="19050"/>
                <wp:wrapSquare wrapText="bothSides"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1.8pt;margin-top:0.75pt;width:10.45pt;height:10.45pt">
                <w10:wrap type="none"/>
                <v:fill o:detectmouseclick="t" type="solid" color2="black"/>
                <v:stroke color="#4472c4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C578CA" wp14:editId="36B7B74C">
                <wp:simplePos x="0" y="0"/>
                <wp:positionH relativeFrom="column">
                  <wp:posOffset>1270635</wp:posOffset>
                </wp:positionH>
                <wp:positionV relativeFrom="paragraph">
                  <wp:posOffset>9525</wp:posOffset>
                </wp:positionV>
                <wp:extent cx="133985" cy="133985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fillcolor="white" stroked="t" style="position:absolute;margin-left:100.05pt;margin-top:0.75pt;width:10.45pt;height:10.45pt" wp14:anchorId="4DF926F5">
                <w10:wrap type="none"/>
                <v:fill o:detectmouseclick="t" type="solid" color2="black"/>
                <v:stroke color="#4472c4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0FFB740" wp14:editId="2D25E785">
                <wp:simplePos x="0" y="0"/>
                <wp:positionH relativeFrom="column">
                  <wp:posOffset>2223135</wp:posOffset>
                </wp:positionH>
                <wp:positionV relativeFrom="paragraph">
                  <wp:posOffset>9525</wp:posOffset>
                </wp:positionV>
                <wp:extent cx="133985" cy="133985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7" fillcolor="white" stroked="t" style="position:absolute;margin-left:175.05pt;margin-top:0.75pt;width:10.45pt;height:10.45pt" wp14:anchorId="4DF926F5">
                <w10:wrap type="none"/>
                <v:fill o:detectmouseclick="t" type="solid" color2="black"/>
                <v:stroke color="#4472c4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22FA7EB" wp14:editId="1949AA9B">
                <wp:simplePos x="0" y="0"/>
                <wp:positionH relativeFrom="column">
                  <wp:posOffset>3642360</wp:posOffset>
                </wp:positionH>
                <wp:positionV relativeFrom="paragraph">
                  <wp:posOffset>9525</wp:posOffset>
                </wp:positionV>
                <wp:extent cx="133985" cy="133985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t" style="position:absolute;margin-left:286.8pt;margin-top:0.75pt;width:10.45pt;height:10.45pt" wp14:anchorId="4DF926F5">
                <w10:wrap type="none"/>
                <v:fill o:detectmouseclick="t" type="solid" color2="black"/>
                <v:stroke color="#4472c4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TITOLARE             SOCIO                 DIPENDENTE        APPRENDISTA       </w:t>
      </w:r>
    </w:p>
    <w:p w14:paraId="55EC4B65" w14:textId="77777777" w:rsidR="00DC574D" w:rsidRDefault="00DC57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A5A64EC" w14:textId="1D5CB4EE" w:rsidR="00DC574D" w:rsidRDefault="006159E7" w:rsidP="00F731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CHIEDE DI PARTECIPARE AL CORSO:</w:t>
      </w:r>
    </w:p>
    <w:p w14:paraId="2CB50FF2" w14:textId="060B19CF" w:rsidR="003C5F23" w:rsidRDefault="006159E7" w:rsidP="00C21C1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3C5F2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A22B3AE" wp14:editId="284BF2A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33985" cy="133985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ADF309" id="Rettangolo 28" o:spid="_x0000_s1026" style="position:absolute;margin-left:0;margin-top:1.05pt;width:10.55pt;height:10.55pt;z-index: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" strokecolor="#4472c4 [3204]" strokeweight=".35mm">
                <w10:wrap type="through" anchorx="margin"/>
              </v:rect>
            </w:pict>
          </mc:Fallback>
        </mc:AlternateContent>
      </w:r>
      <w:r w:rsidR="007A6806" w:rsidRPr="003C5F23">
        <w:rPr>
          <w:rFonts w:ascii="Times New Roman" w:hAnsi="Times New Roman" w:cs="Times New Roman"/>
          <w:b/>
          <w:bCs/>
          <w:noProof/>
          <w:sz w:val="24"/>
          <w:szCs w:val="24"/>
        </w:rPr>
        <w:t>Per Alimentaristi per la categoria di rischio A</w:t>
      </w:r>
      <w:r w:rsidR="007A6806" w:rsidRPr="003C5F23">
        <w:rPr>
          <w:rFonts w:ascii="Times New Roman" w:hAnsi="Times New Roman" w:cs="Times New Roman"/>
          <w:noProof/>
        </w:rPr>
        <w:t xml:space="preserve"> in sostituzione del libretto di idioneità sanitaria</w:t>
      </w:r>
      <w:r w:rsidR="003C5F23">
        <w:rPr>
          <w:rFonts w:ascii="Times New Roman" w:hAnsi="Times New Roman" w:cs="Times New Roman"/>
          <w:noProof/>
        </w:rPr>
        <w:t xml:space="preserve"> </w:t>
      </w:r>
    </w:p>
    <w:p w14:paraId="06C8E175" w14:textId="32F5B8A6" w:rsidR="007A6806" w:rsidRPr="003C5F23" w:rsidRDefault="003C5F23" w:rsidP="00C21C1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</w:t>
      </w:r>
      <w:r w:rsidR="007A6806" w:rsidRPr="003C5F23">
        <w:rPr>
          <w:rFonts w:ascii="Times New Roman" w:hAnsi="Times New Roman" w:cs="Times New Roman"/>
          <w:noProof/>
        </w:rPr>
        <w:t xml:space="preserve">(D.A. Regionale Sanità del 19/02/2007 e s.m.i – D.A. 630/2019), della durata di 12 ore per un costo </w:t>
      </w:r>
    </w:p>
    <w:p w14:paraId="3DAB7BBB" w14:textId="18F87B94" w:rsidR="00DC574D" w:rsidRPr="00352863" w:rsidRDefault="007A6806" w:rsidP="00C21C17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3C5F23">
        <w:rPr>
          <w:rFonts w:ascii="Times New Roman" w:hAnsi="Times New Roman" w:cs="Times New Roman"/>
          <w:noProof/>
        </w:rPr>
        <w:t xml:space="preserve">        complessivo di € 50,00</w:t>
      </w:r>
      <w:r w:rsidR="00352863">
        <w:rPr>
          <w:rFonts w:ascii="Times New Roman" w:hAnsi="Times New Roman" w:cs="Times New Roman"/>
          <w:noProof/>
        </w:rPr>
        <w:t>.</w:t>
      </w:r>
    </w:p>
    <w:p w14:paraId="76B68F38" w14:textId="408C0E91" w:rsidR="00DC574D" w:rsidRDefault="007A6806" w:rsidP="00C21C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11C7902" wp14:editId="40391BC9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33985" cy="133985"/>
                <wp:effectExtent l="0" t="0" r="18415" b="18415"/>
                <wp:wrapThrough wrapText="bothSides">
                  <wp:wrapPolygon edited="0">
                    <wp:start x="0" y="0"/>
                    <wp:lineTo x="0" y="21498"/>
                    <wp:lineTo x="21498" y="21498"/>
                    <wp:lineTo x="21498" y="0"/>
                    <wp:lineTo x="0" y="0"/>
                  </wp:wrapPolygon>
                </wp:wrapThrough>
                <wp:docPr id="6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867395" id="Rettangolo 29" o:spid="_x0000_s1026" style="position:absolute;margin-left:0;margin-top:1.8pt;width:10.55pt;height:10.55pt;z-index: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" strokecolor="#4472c4 [3204]" strokeweight=".35mm">
                <w10:wrap type="through" anchorx="margin"/>
              </v:rect>
            </w:pict>
          </mc:Fallback>
        </mc:AlternateContent>
      </w:r>
      <w:r w:rsidRPr="007A6806">
        <w:rPr>
          <w:rFonts w:ascii="Times New Roman" w:hAnsi="Times New Roman" w:cs="Times New Roman"/>
          <w:b/>
          <w:bCs/>
          <w:sz w:val="24"/>
          <w:szCs w:val="24"/>
        </w:rPr>
        <w:t xml:space="preserve">Di Richiamo per </w:t>
      </w:r>
      <w:r w:rsidR="00437A2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A6806">
        <w:rPr>
          <w:rFonts w:ascii="Times New Roman" w:hAnsi="Times New Roman" w:cs="Times New Roman"/>
          <w:b/>
          <w:bCs/>
          <w:sz w:val="24"/>
          <w:szCs w:val="24"/>
        </w:rPr>
        <w:t>limentaristi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*</w:t>
      </w:r>
      <w:r w:rsidR="00352863">
        <w:rPr>
          <w:rFonts w:ascii="Times New Roman" w:hAnsi="Times New Roman" w:cs="Times New Roman"/>
          <w:b/>
          <w:bCs/>
        </w:rPr>
        <w:t>a</w:t>
      </w:r>
      <w:r w:rsidRPr="007A6806">
        <w:rPr>
          <w:rFonts w:ascii="Times New Roman" w:hAnsi="Times New Roman" w:cs="Times New Roman"/>
          <w:b/>
          <w:bCs/>
        </w:rPr>
        <w:t>ggiornamento ogni 3 anni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</w:rPr>
        <w:t xml:space="preserve">D.A Regionale Sanità del 19/02/2007 </w:t>
      </w:r>
    </w:p>
    <w:p w14:paraId="5CFE1E76" w14:textId="061E18B8" w:rsidR="007A6806" w:rsidRPr="007A6806" w:rsidRDefault="007A6806" w:rsidP="00C21C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>- D.A. 630/2019), della durata di 6 ore per un costo complessivo di € 30,00.</w:t>
      </w:r>
    </w:p>
    <w:p w14:paraId="54A152D3" w14:textId="2BBA8804" w:rsidR="006159E7" w:rsidRDefault="006159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8311BBF" w14:textId="55B6C2E5" w:rsidR="00DC574D" w:rsidRPr="00A429E2" w:rsidRDefault="006159E7" w:rsidP="004013A6">
      <w:pPr>
        <w:pStyle w:val="Paragrafoelenco1"/>
        <w:spacing w:after="0"/>
        <w:ind w:left="426"/>
        <w:jc w:val="both"/>
        <w:rPr>
          <w:rFonts w:ascii="Times New Roman" w:eastAsiaTheme="minorHAnsi" w:hAnsi="Times New Roman" w:cstheme="minorBidi"/>
          <w:bCs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9AB6FFC" wp14:editId="60F3E53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33985" cy="133985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2" fillcolor="white" stroked="t" style="position:absolute;margin-left:9pt;margin-top:0.85pt;width:10.45pt;height:10.45pt;mso-position-horizontal:left;mso-position-horizontal-relative:margin" wp14:anchorId="2152D764">
                <w10:wrap type="none"/>
                <v:fill o:detectmouseclick="t" type="solid" color2="black"/>
                <v:stroke color="#4472c4" weight="12600" joinstyle="miter" endcap="flat"/>
              </v:rect>
            </w:pict>
          </mc:Fallback>
        </mc:AlternateContent>
      </w:r>
      <w:r w:rsidR="00A429E2" w:rsidRPr="00A429E2">
        <w:rPr>
          <w:rFonts w:ascii="Times New Roman" w:hAnsi="Times New Roman"/>
          <w:bCs/>
          <w:sz w:val="20"/>
          <w:szCs w:val="20"/>
        </w:rPr>
        <w:t xml:space="preserve"> </w:t>
      </w:r>
      <w:r w:rsidR="00A429E2" w:rsidRPr="00A429E2">
        <w:rPr>
          <w:rFonts w:ascii="Times New Roman" w:eastAsiaTheme="minorHAnsi" w:hAnsi="Times New Roman" w:cstheme="minorBidi"/>
          <w:bCs/>
          <w:sz w:val="20"/>
          <w:szCs w:val="20"/>
          <w:lang w:eastAsia="en-US"/>
        </w:rPr>
        <w:t xml:space="preserve">Dichiara di essere a conoscenza che l’attestato di frequenza potrà essere conseguito solo frequentando almeno il </w:t>
      </w:r>
      <w:r w:rsidR="00A429E2">
        <w:rPr>
          <w:rFonts w:ascii="Times New Roman" w:eastAsiaTheme="minorHAnsi" w:hAnsi="Times New Roman" w:cstheme="minorBidi"/>
          <w:bCs/>
          <w:sz w:val="20"/>
          <w:szCs w:val="20"/>
          <w:lang w:eastAsia="en-US"/>
        </w:rPr>
        <w:t xml:space="preserve">   </w:t>
      </w:r>
      <w:r w:rsidR="00A429E2" w:rsidRPr="00A429E2">
        <w:rPr>
          <w:rFonts w:ascii="Times New Roman" w:eastAsiaTheme="minorHAnsi" w:hAnsi="Times New Roman" w:cstheme="minorBidi"/>
          <w:bCs/>
          <w:sz w:val="20"/>
          <w:szCs w:val="20"/>
          <w:lang w:eastAsia="en-US"/>
        </w:rPr>
        <w:t>90% delle ore di corso ed al superamento, qualora prevista, della verifica finale</w:t>
      </w:r>
      <w:r w:rsidR="00C21C17" w:rsidRPr="00A429E2">
        <w:rPr>
          <w:rFonts w:ascii="Times New Roman" w:eastAsiaTheme="minorHAnsi" w:hAnsi="Times New Roman" w:cstheme="minorBidi"/>
          <w:bCs/>
          <w:sz w:val="20"/>
          <w:szCs w:val="20"/>
          <w:lang w:eastAsia="en-US"/>
        </w:rPr>
        <w:t>.</w:t>
      </w:r>
    </w:p>
    <w:p w14:paraId="6F025A81" w14:textId="77777777" w:rsidR="00DC574D" w:rsidRDefault="00DC574D">
      <w:pPr>
        <w:pStyle w:val="Paragrafoelenco1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14:paraId="2E3625F3" w14:textId="0CDDE0BA" w:rsidR="00DC574D" w:rsidRPr="00C21C17" w:rsidRDefault="006159E7" w:rsidP="00C21C17">
      <w:pPr>
        <w:spacing w:after="0" w:line="276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7AD8AE9" wp14:editId="27B6BFE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985" cy="133985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3" fillcolor="white" stroked="t" style="position:absolute;margin-left:9pt;margin-top:0.7pt;width:10.45pt;height:10.45pt;mso-position-horizontal:left;mso-position-horizontal-relative:margin" wp14:anchorId="3225CCB3">
                <w10:wrap type="none"/>
                <v:fill o:detectmouseclick="t" type="solid" color2="black"/>
                <v:stroke color="#4472c4" weight="12600" joinstyle="miter" endcap="flat"/>
              </v:rect>
            </w:pict>
          </mc:Fallback>
        </mc:AlternateContent>
      </w:r>
      <w:r>
        <w:rPr>
          <w:rFonts w:ascii="Times New Roman" w:hAnsi="Times New Roman"/>
          <w:bCs/>
          <w:sz w:val="20"/>
          <w:szCs w:val="20"/>
        </w:rPr>
        <w:t xml:space="preserve">Il/La Sottoscritto/a, infine, ai sensi del Regolamento UE 679/2016 - </w:t>
      </w:r>
      <w:proofErr w:type="spellStart"/>
      <w:r>
        <w:rPr>
          <w:rFonts w:ascii="Times New Roman" w:hAnsi="Times New Roman"/>
          <w:bCs/>
          <w:sz w:val="20"/>
          <w:szCs w:val="20"/>
        </w:rPr>
        <w:t>D.Lgs.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n. 101/2018, autorizza il trattamento dei propri dati personali per tutte le attività inerenti gli scopi sociali</w:t>
      </w:r>
      <w:r w:rsidR="0035286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del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CE.S.CO.T.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Messina.</w:t>
      </w:r>
    </w:p>
    <w:p w14:paraId="2DEA30B4" w14:textId="77777777" w:rsidR="007004C2" w:rsidRPr="00F73126" w:rsidRDefault="007004C2">
      <w:pPr>
        <w:spacing w:after="0" w:line="276" w:lineRule="auto"/>
        <w:rPr>
          <w:rFonts w:ascii="Times New Roman" w:hAnsi="Times New Roman"/>
          <w:bCs/>
          <w:sz w:val="8"/>
          <w:szCs w:val="8"/>
        </w:rPr>
      </w:pPr>
    </w:p>
    <w:p w14:paraId="3DEC7D57" w14:textId="77777777" w:rsidR="007004C2" w:rsidRPr="004F7D7D" w:rsidRDefault="007004C2" w:rsidP="007004C2">
      <w:pPr>
        <w:spacing w:after="0"/>
        <w:rPr>
          <w:rFonts w:ascii="Times New Roman" w:hAnsi="Times New Roman" w:cs="Times New Roman"/>
          <w:b/>
          <w:i/>
          <w:noProof/>
        </w:rPr>
      </w:pPr>
      <w:r w:rsidRPr="004F7D7D">
        <w:rPr>
          <w:rFonts w:ascii="Times New Roman" w:hAnsi="Times New Roman" w:cs="Times New Roman"/>
          <w:b/>
          <w:i/>
          <w:noProof/>
        </w:rPr>
        <w:t xml:space="preserve">Modalità di pagamento: </w:t>
      </w:r>
    </w:p>
    <w:p w14:paraId="1D21727E" w14:textId="77777777" w:rsidR="007004C2" w:rsidRPr="007004C2" w:rsidRDefault="007004C2" w:rsidP="007004C2">
      <w:pPr>
        <w:spacing w:after="0"/>
        <w:rPr>
          <w:rFonts w:ascii="Times New Roman" w:hAnsi="Times New Roman" w:cs="Times New Roman"/>
          <w:noProof/>
        </w:rPr>
      </w:pPr>
      <w:r w:rsidRPr="007004C2">
        <w:rPr>
          <w:rFonts w:ascii="Times New Roman" w:hAnsi="Times New Roman" w:cs="Times New Roman"/>
          <w:noProof/>
        </w:rPr>
        <w:t xml:space="preserve">bonifico bancario intestato a CE.S.CO.T. MESSINA </w:t>
      </w:r>
    </w:p>
    <w:p w14:paraId="349159EF" w14:textId="59098731" w:rsidR="007004C2" w:rsidRDefault="007004C2" w:rsidP="007004C2">
      <w:pPr>
        <w:spacing w:after="0"/>
        <w:rPr>
          <w:rFonts w:ascii="Times New Roman" w:hAnsi="Times New Roman" w:cs="Times New Roman"/>
          <w:b/>
          <w:noProof/>
        </w:rPr>
      </w:pPr>
      <w:r w:rsidRPr="007004C2">
        <w:rPr>
          <w:rFonts w:ascii="Times New Roman" w:hAnsi="Times New Roman" w:cs="Times New Roman"/>
          <w:b/>
          <w:noProof/>
        </w:rPr>
        <w:t>IBAN:</w:t>
      </w:r>
      <w:r w:rsidR="00AC4662" w:rsidRPr="00AC4662">
        <w:t xml:space="preserve"> </w:t>
      </w:r>
      <w:r w:rsidR="00AC4662" w:rsidRPr="00AC4662">
        <w:rPr>
          <w:rFonts w:ascii="Times New Roman" w:hAnsi="Times New Roman" w:cs="Times New Roman"/>
          <w:b/>
          <w:noProof/>
        </w:rPr>
        <w:t>IT66N0538716500000035293380</w:t>
      </w:r>
    </w:p>
    <w:p w14:paraId="5D944D0C" w14:textId="77777777" w:rsidR="00F73126" w:rsidRDefault="00F73126" w:rsidP="007004C2">
      <w:pPr>
        <w:spacing w:after="0"/>
        <w:rPr>
          <w:rFonts w:ascii="Times New Roman" w:hAnsi="Times New Roman" w:cs="Times New Roman"/>
          <w:b/>
          <w:noProof/>
        </w:rPr>
      </w:pPr>
      <w:bookmarkStart w:id="1" w:name="_GoBack"/>
      <w:bookmarkEnd w:id="1"/>
    </w:p>
    <w:p w14:paraId="01FF62EE" w14:textId="77777777" w:rsidR="00F73126" w:rsidRDefault="00F73126" w:rsidP="00F73126">
      <w:pPr>
        <w:spacing w:after="0" w:line="240" w:lineRule="auto"/>
        <w:ind w:right="-802"/>
        <w:jc w:val="center"/>
        <w:rPr>
          <w:rStyle w:val="Collegamentoipertestuale"/>
          <w:rFonts w:ascii="Times New Roman" w:hAnsi="Times New Roman" w:cs="Times New Roman"/>
          <w:b/>
          <w:sz w:val="20"/>
          <w:szCs w:val="20"/>
        </w:rPr>
      </w:pPr>
      <w:r w:rsidRPr="008A3D8C">
        <w:rPr>
          <w:rFonts w:ascii="Times New Roman" w:hAnsi="Times New Roman" w:cs="Times New Roman"/>
          <w:b/>
          <w:i/>
          <w:noProof/>
        </w:rPr>
        <w:t xml:space="preserve">Per accedere ai corsi inviare </w:t>
      </w:r>
      <w:r>
        <w:rPr>
          <w:rFonts w:ascii="Times New Roman" w:hAnsi="Times New Roman" w:cs="Times New Roman"/>
          <w:b/>
          <w:i/>
          <w:noProof/>
        </w:rPr>
        <w:t xml:space="preserve">a </w:t>
      </w:r>
      <w:r w:rsidRPr="008A3D8C">
        <w:rPr>
          <w:rFonts w:ascii="Times New Roman" w:hAnsi="Times New Roman" w:cs="Times New Roman"/>
          <w:b/>
          <w:noProof/>
        </w:rPr>
        <w:t xml:space="preserve"> </w:t>
      </w:r>
      <w:hyperlink r:id="rId6" w:history="1">
        <w:r w:rsidRPr="008A3D8C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info@cescotmessina.it</w:t>
        </w:r>
      </w:hyperlink>
      <w:r w:rsidRPr="008A3D8C">
        <w:rPr>
          <w:rStyle w:val="Collegamentoipertestuale"/>
          <w:rFonts w:ascii="Times New Roman" w:hAnsi="Times New Roman" w:cs="Times New Roman"/>
          <w:b/>
          <w:sz w:val="20"/>
          <w:szCs w:val="20"/>
        </w:rPr>
        <w:t>:</w:t>
      </w:r>
    </w:p>
    <w:p w14:paraId="3D83086C" w14:textId="77777777" w:rsidR="00F73126" w:rsidRPr="002D5B01" w:rsidRDefault="00F73126" w:rsidP="00F73126">
      <w:pPr>
        <w:spacing w:after="0" w:line="240" w:lineRule="auto"/>
        <w:ind w:right="-802"/>
        <w:jc w:val="center"/>
        <w:rPr>
          <w:b/>
          <w:sz w:val="4"/>
          <w:szCs w:val="4"/>
        </w:rPr>
      </w:pPr>
    </w:p>
    <w:p w14:paraId="66E6E768" w14:textId="77777777" w:rsidR="00F73126" w:rsidRDefault="00F73126" w:rsidP="00F73126">
      <w:pPr>
        <w:spacing w:after="0"/>
        <w:ind w:firstLine="283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8A3D8C">
        <w:rPr>
          <w:rFonts w:ascii="Times New Roman" w:hAnsi="Times New Roman" w:cs="Times New Roman"/>
          <w:noProof/>
        </w:rPr>
        <w:t>scheda di adesio</w:t>
      </w:r>
      <w:r>
        <w:rPr>
          <w:rFonts w:ascii="Times New Roman" w:hAnsi="Times New Roman" w:cs="Times New Roman"/>
          <w:noProof/>
        </w:rPr>
        <w:t>ne interamente compilata;</w:t>
      </w:r>
    </w:p>
    <w:p w14:paraId="43487F43" w14:textId="77777777" w:rsidR="00F73126" w:rsidRDefault="00F73126" w:rsidP="00F73126">
      <w:pPr>
        <w:spacing w:after="0"/>
        <w:ind w:firstLine="283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documento di identità del partecipante;</w:t>
      </w:r>
    </w:p>
    <w:p w14:paraId="4F46F831" w14:textId="6BEB5604" w:rsidR="00F73126" w:rsidRDefault="00F73126" w:rsidP="00F73126">
      <w:pPr>
        <w:spacing w:after="0"/>
        <w:ind w:firstLine="283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ricevuta di pagamento.</w:t>
      </w:r>
    </w:p>
    <w:p w14:paraId="59B6504F" w14:textId="77777777" w:rsidR="00F73126" w:rsidRDefault="00F73126" w:rsidP="00F73126">
      <w:pPr>
        <w:spacing w:after="0"/>
        <w:ind w:firstLine="2835"/>
        <w:rPr>
          <w:rFonts w:ascii="Times New Roman" w:hAnsi="Times New Roman" w:cs="Times New Roman"/>
          <w:noProof/>
        </w:rPr>
      </w:pPr>
    </w:p>
    <w:p w14:paraId="6F919022" w14:textId="77777777" w:rsidR="007A6806" w:rsidRDefault="007A680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C275737" w14:textId="5412C80D" w:rsidR="00DC574D" w:rsidRDefault="006159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______________________                                             FIRMA ______________________________                                                          </w:t>
      </w:r>
    </w:p>
    <w:p w14:paraId="18FB0A42" w14:textId="4233C3FC" w:rsidR="00C21C17" w:rsidRDefault="00C21C17" w:rsidP="00971D0F">
      <w:pPr>
        <w:spacing w:after="0" w:line="240" w:lineRule="auto"/>
      </w:pPr>
    </w:p>
    <w:p w14:paraId="56F279DB" w14:textId="77777777" w:rsidR="00F73126" w:rsidRDefault="00F73126" w:rsidP="00971D0F">
      <w:pPr>
        <w:spacing w:after="0" w:line="240" w:lineRule="auto"/>
      </w:pPr>
    </w:p>
    <w:p w14:paraId="65EFDDC6" w14:textId="73EC7260" w:rsidR="00971D0F" w:rsidRDefault="004013A6" w:rsidP="00971D0F">
      <w:pPr>
        <w:spacing w:after="0" w:line="240" w:lineRule="auto"/>
      </w:pPr>
      <w:r>
        <w:t>______________________________________________________________________________________</w:t>
      </w:r>
    </w:p>
    <w:p w14:paraId="070B4FDE" w14:textId="4DBCF6DC" w:rsidR="00971D0F" w:rsidRPr="004013A6" w:rsidRDefault="00971D0F" w:rsidP="004013A6">
      <w:pPr>
        <w:spacing w:after="0" w:line="240" w:lineRule="auto"/>
        <w:ind w:right="-802" w:hanging="630"/>
        <w:jc w:val="center"/>
        <w:rPr>
          <w:sz w:val="20"/>
          <w:szCs w:val="20"/>
        </w:rPr>
      </w:pPr>
      <w:proofErr w:type="gramStart"/>
      <w:r w:rsidRPr="004013A6">
        <w:rPr>
          <w:b/>
          <w:bCs/>
          <w:i/>
          <w:iCs/>
          <w:sz w:val="20"/>
          <w:szCs w:val="20"/>
        </w:rPr>
        <w:t>CE.S.CO.T.</w:t>
      </w:r>
      <w:proofErr w:type="gramEnd"/>
      <w:r w:rsidRPr="004013A6">
        <w:rPr>
          <w:b/>
          <w:bCs/>
          <w:i/>
          <w:iCs/>
          <w:sz w:val="20"/>
          <w:szCs w:val="20"/>
        </w:rPr>
        <w:t xml:space="preserve"> Messina</w:t>
      </w:r>
      <w:r w:rsidRPr="004013A6">
        <w:rPr>
          <w:sz w:val="20"/>
          <w:szCs w:val="20"/>
        </w:rPr>
        <w:t xml:space="preserve"> - Info 090 2924438 - </w:t>
      </w:r>
      <w:r w:rsidR="004013A6" w:rsidRPr="004013A6">
        <w:rPr>
          <w:sz w:val="20"/>
          <w:szCs w:val="20"/>
        </w:rPr>
        <w:t xml:space="preserve">3273948183 - </w:t>
      </w:r>
      <w:r w:rsidRPr="004013A6">
        <w:rPr>
          <w:sz w:val="20"/>
          <w:szCs w:val="20"/>
        </w:rPr>
        <w:t xml:space="preserve">e-mail: </w:t>
      </w:r>
      <w:hyperlink r:id="rId7" w:history="1">
        <w:r w:rsidR="0021573D" w:rsidRPr="004013A6">
          <w:rPr>
            <w:rStyle w:val="Collegamentoipertestuale"/>
            <w:rFonts w:ascii="Times New Roman" w:hAnsi="Times New Roman" w:cs="Times New Roman"/>
            <w:sz w:val="20"/>
            <w:szCs w:val="20"/>
          </w:rPr>
          <w:t>info@cescotmessina.it</w:t>
        </w:r>
      </w:hyperlink>
    </w:p>
    <w:sectPr w:rsidR="00971D0F" w:rsidRPr="004013A6" w:rsidSect="00F73126">
      <w:headerReference w:type="default" r:id="rId8"/>
      <w:pgSz w:w="11906" w:h="16838"/>
      <w:pgMar w:top="1417" w:right="1134" w:bottom="142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DCB8" w14:textId="77777777" w:rsidR="00FE69FA" w:rsidRDefault="00FE69FA">
      <w:pPr>
        <w:spacing w:after="0" w:line="240" w:lineRule="auto"/>
      </w:pPr>
      <w:r>
        <w:separator/>
      </w:r>
    </w:p>
  </w:endnote>
  <w:endnote w:type="continuationSeparator" w:id="0">
    <w:p w14:paraId="0523F4CD" w14:textId="77777777" w:rsidR="00FE69FA" w:rsidRDefault="00FE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D6F27" w14:textId="77777777" w:rsidR="00FE69FA" w:rsidRDefault="00FE69FA">
      <w:pPr>
        <w:spacing w:after="0" w:line="240" w:lineRule="auto"/>
      </w:pPr>
      <w:r>
        <w:separator/>
      </w:r>
    </w:p>
  </w:footnote>
  <w:footnote w:type="continuationSeparator" w:id="0">
    <w:p w14:paraId="79E27745" w14:textId="77777777" w:rsidR="00FE69FA" w:rsidRDefault="00FE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E07A" w14:textId="77777777" w:rsidR="00DC574D" w:rsidRDefault="006159E7">
    <w:pPr>
      <w:pStyle w:val="Intestazione"/>
    </w:pPr>
    <w:r>
      <w:rPr>
        <w:noProof/>
      </w:rPr>
      <w:drawing>
        <wp:inline distT="0" distB="0" distL="0" distR="0" wp14:anchorId="6B3B1203" wp14:editId="542EEE75">
          <wp:extent cx="1775460" cy="652780"/>
          <wp:effectExtent l="0" t="0" r="0" b="0"/>
          <wp:docPr id="15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tab/>
    </w:r>
    <w:r>
      <w:rPr>
        <w:noProof/>
      </w:rPr>
      <w:drawing>
        <wp:inline distT="0" distB="0" distL="0" distR="0" wp14:anchorId="277ED19A" wp14:editId="473BC548">
          <wp:extent cx="556260" cy="670560"/>
          <wp:effectExtent l="0" t="0" r="0" b="0"/>
          <wp:docPr id="16" name="Immagine 36" descr="Marchio ACCREDIA Organizzazioni certificate_bn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36" descr="Marchio ACCREDIA Organizzazioni certificate_bn_7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7620" wp14:anchorId="5B0C27CE" wp14:editId="7C600311">
          <wp:extent cx="1478280" cy="731520"/>
          <wp:effectExtent l="0" t="0" r="0" b="0"/>
          <wp:docPr id="17" name="Immagine 37" descr="Logo ANCCP_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37" descr="Logo ANCCP_ISO 900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</w:p>
  <w:p w14:paraId="6EB0A11A" w14:textId="77777777" w:rsidR="00DC574D" w:rsidRDefault="00DC57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4D"/>
    <w:rsid w:val="00125791"/>
    <w:rsid w:val="0019709D"/>
    <w:rsid w:val="001C5498"/>
    <w:rsid w:val="002070F5"/>
    <w:rsid w:val="0021573D"/>
    <w:rsid w:val="0021798A"/>
    <w:rsid w:val="00352863"/>
    <w:rsid w:val="003C5F23"/>
    <w:rsid w:val="004013A6"/>
    <w:rsid w:val="00437A26"/>
    <w:rsid w:val="004810A5"/>
    <w:rsid w:val="004F7D7D"/>
    <w:rsid w:val="005E1410"/>
    <w:rsid w:val="006159E7"/>
    <w:rsid w:val="0062619F"/>
    <w:rsid w:val="006A7B01"/>
    <w:rsid w:val="006B3920"/>
    <w:rsid w:val="007004C2"/>
    <w:rsid w:val="007629B5"/>
    <w:rsid w:val="007A6806"/>
    <w:rsid w:val="008A054A"/>
    <w:rsid w:val="00971D0F"/>
    <w:rsid w:val="009B108C"/>
    <w:rsid w:val="009E5D25"/>
    <w:rsid w:val="00A429E2"/>
    <w:rsid w:val="00A60B64"/>
    <w:rsid w:val="00AC4662"/>
    <w:rsid w:val="00B23030"/>
    <w:rsid w:val="00C21C17"/>
    <w:rsid w:val="00C5308B"/>
    <w:rsid w:val="00CA4C42"/>
    <w:rsid w:val="00CF69E0"/>
    <w:rsid w:val="00D03445"/>
    <w:rsid w:val="00D533B8"/>
    <w:rsid w:val="00D923C5"/>
    <w:rsid w:val="00DB2236"/>
    <w:rsid w:val="00DC574D"/>
    <w:rsid w:val="00E87EF6"/>
    <w:rsid w:val="00F73126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58F9"/>
  <w15:docId w15:val="{AC1FD5FE-FDE5-4066-A598-C694F172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07E8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9465F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65F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07E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uiPriority w:val="99"/>
    <w:qFormat/>
    <w:rsid w:val="00C82FED"/>
    <w:pPr>
      <w:spacing w:after="200" w:line="276" w:lineRule="auto"/>
      <w:ind w:left="720"/>
    </w:pPr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nhideWhenUsed/>
    <w:rsid w:val="009465F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65FE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unhideWhenUsed/>
    <w:rsid w:val="0021573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5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escotmessi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scotmessi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Utente</cp:lastModifiedBy>
  <cp:revision>5</cp:revision>
  <cp:lastPrinted>2019-10-24T08:20:00Z</cp:lastPrinted>
  <dcterms:created xsi:type="dcterms:W3CDTF">2020-07-21T09:31:00Z</dcterms:created>
  <dcterms:modified xsi:type="dcterms:W3CDTF">2020-07-21T10:22:00Z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